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D946C" w14:textId="79A3652D" w:rsidR="002B18E9" w:rsidRDefault="002B18E9" w:rsidP="002B18E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214B3A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>Školskog odbora Osnovne škole Meterize, Šibenik</w:t>
      </w:r>
      <w:r w:rsidR="002018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Gradsko vijeće Grada Šibenika na </w:t>
      </w:r>
      <w:r w:rsidR="00D3379C">
        <w:rPr>
          <w:rFonts w:ascii="Times New Roman" w:eastAsia="Calibri" w:hAnsi="Times New Roman" w:cs="Times New Roman"/>
          <w:sz w:val="24"/>
          <w:szCs w:val="24"/>
        </w:rPr>
        <w:t>20.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79C">
        <w:rPr>
          <w:rFonts w:ascii="Times New Roman" w:eastAsia="Calibri" w:hAnsi="Times New Roman" w:cs="Times New Roman"/>
          <w:sz w:val="24"/>
          <w:szCs w:val="24"/>
        </w:rPr>
        <w:t xml:space="preserve">20. lipnja </w:t>
      </w:r>
      <w:r w:rsidRPr="00505B9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40E3A789" w14:textId="77777777" w:rsidR="002B18E9" w:rsidRPr="00505B94" w:rsidRDefault="002B18E9" w:rsidP="002B18E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89F045E" w14:textId="77777777" w:rsidR="002B18E9" w:rsidRPr="00505B94" w:rsidRDefault="002B18E9" w:rsidP="002B18E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07777394" w14:textId="77777777" w:rsidR="002B18E9" w:rsidRPr="00505B94" w:rsidRDefault="002B18E9" w:rsidP="002B18E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0C9997C3" w14:textId="07CCE915" w:rsidR="002B18E9" w:rsidRPr="00505B94" w:rsidRDefault="00214B3A" w:rsidP="002B18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B18E9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2B18E9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Meterize, Šibenik</w:t>
      </w:r>
    </w:p>
    <w:p w14:paraId="7B5FC0A5" w14:textId="77777777" w:rsidR="002B18E9" w:rsidRPr="00505B94" w:rsidRDefault="002B18E9" w:rsidP="002B18E9">
      <w:pPr>
        <w:rPr>
          <w:rFonts w:ascii="Calibri" w:eastAsia="Calibri" w:hAnsi="Calibri" w:cs="Times New Roman"/>
          <w:color w:val="FF0000"/>
        </w:rPr>
      </w:pPr>
    </w:p>
    <w:p w14:paraId="236E6B9C" w14:textId="750A7394" w:rsidR="002B18E9" w:rsidRPr="00505B94" w:rsidRDefault="002B18E9" w:rsidP="002B18E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214B3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rijedlog Statuta Osnovne škole Meterize, Šibenik 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KLASA: 007-04/24-02/02, URBROJ: 2182-1-41-01-24-4)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230847" w14:textId="77777777" w:rsidR="002B18E9" w:rsidRPr="00505B94" w:rsidRDefault="002B18E9" w:rsidP="002B18E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16603" w14:textId="77777777" w:rsidR="002B18E9" w:rsidRPr="00505B94" w:rsidRDefault="002B18E9" w:rsidP="002B18E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2DB328E1" w14:textId="77777777" w:rsidR="002B18E9" w:rsidRDefault="002B18E9" w:rsidP="002B18E9">
      <w:pPr>
        <w:rPr>
          <w:rFonts w:ascii="Times New Roman" w:eastAsia="Calibri" w:hAnsi="Times New Roman" w:cs="Times New Roman"/>
          <w:sz w:val="24"/>
          <w:szCs w:val="24"/>
        </w:rPr>
      </w:pPr>
    </w:p>
    <w:p w14:paraId="355C71D9" w14:textId="77777777" w:rsidR="00D3379C" w:rsidRPr="00505B94" w:rsidRDefault="00D3379C" w:rsidP="00D3379C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011-05/24-01/07</w:t>
      </w:r>
    </w:p>
    <w:p w14:paraId="36885066" w14:textId="77777777" w:rsidR="00D3379C" w:rsidRPr="00505B94" w:rsidRDefault="00D3379C" w:rsidP="00D337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2681263C" w14:textId="1D647B80" w:rsidR="00D3379C" w:rsidRPr="00505B94" w:rsidRDefault="00D3379C" w:rsidP="00D337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4D340486" w14:textId="77777777" w:rsidR="002B18E9" w:rsidRPr="00505B94" w:rsidRDefault="002B18E9" w:rsidP="002B18E9">
      <w:pPr>
        <w:rPr>
          <w:rFonts w:ascii="Times New Roman" w:eastAsia="Calibri" w:hAnsi="Times New Roman" w:cs="Times New Roman"/>
          <w:sz w:val="24"/>
          <w:szCs w:val="24"/>
        </w:rPr>
      </w:pPr>
    </w:p>
    <w:p w14:paraId="5F9E6447" w14:textId="77777777" w:rsidR="002B18E9" w:rsidRDefault="002B18E9" w:rsidP="002B18E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5A79E6FC" w14:textId="77777777" w:rsidR="002B18E9" w:rsidRPr="00505B94" w:rsidRDefault="002B18E9" w:rsidP="002B18E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9F40AB" w14:textId="77777777" w:rsidR="002B18E9" w:rsidRPr="00505B94" w:rsidRDefault="002B18E9" w:rsidP="002B18E9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2580A1E9" w14:textId="77777777" w:rsidR="002B18E9" w:rsidRPr="00505B94" w:rsidRDefault="002B18E9" w:rsidP="002B18E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52D02D8D" w14:textId="73F5CE26" w:rsidR="002B18E9" w:rsidRPr="00505B94" w:rsidRDefault="002B18E9" w:rsidP="002B18E9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Zlatović</w:t>
      </w:r>
      <w:r w:rsidR="00BC6C29">
        <w:rPr>
          <w:rFonts w:ascii="Times New Roman" w:eastAsia="Calibri" w:hAnsi="Times New Roman" w:cs="Times New Roman"/>
          <w:b/>
          <w:bCs/>
          <w:sz w:val="24"/>
          <w:szCs w:val="24"/>
        </w:rPr>
        <w:t>,v.r.</w:t>
      </w:r>
    </w:p>
    <w:p w14:paraId="1770661F" w14:textId="77777777" w:rsidR="002B18E9" w:rsidRPr="00505B94" w:rsidRDefault="002B18E9" w:rsidP="002B18E9">
      <w:pPr>
        <w:rPr>
          <w:rFonts w:ascii="Times New Roman" w:eastAsia="Calibri" w:hAnsi="Times New Roman" w:cs="Times New Roman"/>
          <w:sz w:val="24"/>
          <w:szCs w:val="24"/>
        </w:rPr>
      </w:pPr>
    </w:p>
    <w:p w14:paraId="61DC76BA" w14:textId="77777777" w:rsidR="00AB405D" w:rsidRDefault="00AB405D"/>
    <w:sectPr w:rsidR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9"/>
    <w:rsid w:val="002018B5"/>
    <w:rsid w:val="00206172"/>
    <w:rsid w:val="00214B3A"/>
    <w:rsid w:val="002B18E9"/>
    <w:rsid w:val="003207F8"/>
    <w:rsid w:val="00731FD8"/>
    <w:rsid w:val="00797198"/>
    <w:rsid w:val="00AB405D"/>
    <w:rsid w:val="00BC6C29"/>
    <w:rsid w:val="00D3379C"/>
    <w:rsid w:val="00E4447A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93CC"/>
  <w15:chartTrackingRefBased/>
  <w15:docId w15:val="{93E84403-CD6A-4B18-9E44-BC9834D4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9"/>
  </w:style>
  <w:style w:type="paragraph" w:styleId="Naslov1">
    <w:name w:val="heading 1"/>
    <w:basedOn w:val="Normal"/>
    <w:next w:val="Normal"/>
    <w:link w:val="Naslov1Char"/>
    <w:uiPriority w:val="9"/>
    <w:qFormat/>
    <w:rsid w:val="002B1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1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B1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B1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B1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B1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B1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B1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1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1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1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B1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B18E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B18E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B18E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B18E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B18E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18E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B1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1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1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B1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B1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B18E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B18E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B18E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1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18E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B18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dcterms:created xsi:type="dcterms:W3CDTF">2024-05-13T07:40:00Z</dcterms:created>
  <dcterms:modified xsi:type="dcterms:W3CDTF">2024-06-20T11:18:00Z</dcterms:modified>
</cp:coreProperties>
</file>